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내 용 증 명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수 신 인 : 김철수</w:t>
      </w:r>
    </w:p>
    <w:p>
      <w:pPr>
        <w:spacing w:before="0" w:after="16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서울특별시 ○○구 ○○로 123, 101동 1001호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발 신 인 : 홍길동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경기도 ○○시 ○○로 45, 202동 502호</w:t>
      </w:r>
    </w:p>
    <w:p>
      <w:pPr>
        <w:spacing w:before="0" w:after="2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 락 처 : 010-0000-0000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b/>
          <w:sz w:val="24"/>
          <w:szCs w:val="24"/>
        </w:rPr>
        <w:t xml:space="preserve">제     목 : 차임 연체에 따른 임대차계약 해지 통지의 건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1. 귀하의 건승을 기원합니다.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2. 발신인은 2024. 11. 30. 수신인과 발신인 소유의 아래 주택에 관하여 임대차계약을 맺었습니다.</w:t>
      </w:r>
    </w:p>
    <w:p>
      <w:pPr>
        <w:spacing w:before="0" w:after="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주택 : 서울특별시 ○○구 ○○로 123, 101동 1001호</w:t>
      </w:r>
    </w:p>
    <w:p>
      <w:pPr>
        <w:spacing w:before="0" w:after="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보증금 : 금 100,000,000원</w:t>
      </w:r>
    </w:p>
    <w:p>
      <w:pPr>
        <w:spacing w:before="0" w:after="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월세 : 금 500,000원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계약 기간 : 2024. 12. 1.부터 2026. 11. 30.까지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3. 수신인은 2026년 7월분부터 월세를 내지 않아 현재 밀린 월세가 금 2,000,000원에 이르렀고, 발신인이 여러 차례 납부를 요청하였으나 지금까지 내지 않고 있습니다.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4. 밀린 월세가 2달 치 이상이면 집주인은 계약을 해지할 수 있으므로(민법 제640조), 발신인은 이 통지로 위 임대차계약을 해지합니다.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5. 수신인은 2026. 11. 30.까지 주택을 비워 돌려주시고 밀린 월세를 정산하여 주시기 바랍니다. 밀린 월세 등은 돌려드릴 보증금에서 공제할 수 있으며, 기한까지 이행되지 않으면 명도소송 등 법적 절차를 진행하겠습니다.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right"/>
      </w:pPr>
      <w:r>
        <w:rPr>
          <w:rFonts w:ascii="바탕" w:hAnsi="바탕" w:eastAsia="바탕" w:cs="바탕"/>
          <w:b/>
          <w:sz w:val="24"/>
          <w:szCs w:val="24"/>
        </w:rPr>
        <w:t xml:space="preserve">위 발신인   홍길동   (인)</w:t>
      </w:r>
    </w:p>
    <w:sectPr>
      <w:pgSz w:w="11906" w:h="16838"/>
      <w:pgMar w:top="1304" w:right="964" w:bottom="2438" w:left="964" w:header="0" w:footer="0" w:gutter="0"/>
    </w:sectPr>
  </w:body>
</w:document>
</file>